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20C6" w14:textId="6611AA8C" w:rsidR="003C38B2" w:rsidRPr="003C38B2" w:rsidRDefault="003C38B2" w:rsidP="003C38B2">
      <w:pPr>
        <w:rPr>
          <w:b/>
          <w:bCs/>
          <w:color w:val="FF0000"/>
        </w:rPr>
      </w:pPr>
      <w:r w:rsidRPr="003C38B2">
        <w:rPr>
          <w:b/>
          <w:bCs/>
          <w:color w:val="FF0000"/>
        </w:rPr>
        <w:t>SEGNALAZIONI</w:t>
      </w:r>
    </w:p>
    <w:p w14:paraId="71F1F570" w14:textId="77777777" w:rsidR="003C38B2" w:rsidRDefault="003C38B2" w:rsidP="003C38B2"/>
    <w:p w14:paraId="6A61BBA7" w14:textId="54808998" w:rsidR="003C38B2" w:rsidRDefault="003C38B2" w:rsidP="003C38B2">
      <w:r>
        <w:t xml:space="preserve">La </w:t>
      </w:r>
      <w:r>
        <w:t>OMS FERROVIARIA</w:t>
      </w:r>
      <w:r>
        <w:t xml:space="preserve"> è una cooperativa costituita da donne e uomini che credono fortemente nel valore della persona e sanno che una società, per essere competitiva e vincente, deve sviluppare attività sostenibili e compatibili con l’ambiente, deve creare opportunità e tutelare la salute e la sicurezza dei soci e dei lavoratori e deve orientare il proprio sviluppo verso il pieno rispetto degli individui, contrastando ogni abuso e ogni forma di discriminazione legata al ceto o al sesso ed ai personali e legittimi orientamenti politici, sessuali, religiosi o culturali.</w:t>
      </w:r>
    </w:p>
    <w:p w14:paraId="4EF545F6" w14:textId="0159B28F" w:rsidR="003C38B2" w:rsidRDefault="003C38B2" w:rsidP="003C38B2">
      <w:r>
        <w:t xml:space="preserve">Per questa ragione la </w:t>
      </w:r>
      <w:r>
        <w:t>OMS FERROVIARIA</w:t>
      </w:r>
      <w:r>
        <w:t xml:space="preserve"> ha sviluppato il proprio Codice Etico, </w:t>
      </w:r>
      <w:r>
        <w:t>e</w:t>
      </w:r>
      <w:r>
        <w:t xml:space="preserve"> un Codice Comportamentale che esprimono l’impegno al rispetto dei principi stabiliti dalla norma SA 8000 per la Responsabilità Sociale.</w:t>
      </w:r>
    </w:p>
    <w:p w14:paraId="3289C2F6" w14:textId="1AAE6B72" w:rsidR="003C38B2" w:rsidRDefault="003C38B2" w:rsidP="003C38B2">
      <w:r>
        <w:t xml:space="preserve">Per segnalare fatti e comportamenti difformi dai principi stabiliti da </w:t>
      </w:r>
      <w:r>
        <w:t>OMS FERROVIARIA</w:t>
      </w:r>
      <w:r>
        <w:t xml:space="preserve"> può essere utilizzato questo modello, da inviare anche in forma anonima.</w:t>
      </w:r>
    </w:p>
    <w:p w14:paraId="6A0933FA" w14:textId="77777777" w:rsidR="003C38B2" w:rsidRDefault="003C38B2" w:rsidP="003C38B2">
      <w:r>
        <w:t>Le segnalazioni possono anche essere riposte nell’apposita “Cassetta delle segnalazioni Etiche”, presente in azienda. Sarà compito del Responsabile della Direzione per la Responsabilità Sociale raccogliere ed analizzare tutte le segnalazioni che contengano elementi specifici e riferimenti utili a identificare luoghi, circostanze e comportamenti lesivi dell’immagine aziendale e contrari all’ordinamento giuridico.</w:t>
      </w:r>
    </w:p>
    <w:p w14:paraId="7E1BEB23" w14:textId="77777777" w:rsidR="003C38B2" w:rsidRDefault="003C38B2" w:rsidP="003C38B2">
      <w:r>
        <w:t xml:space="preserve">In alternativa, un reclamo può essere inviato all’ente terzo di certificazione, </w:t>
      </w:r>
      <w:r w:rsidRPr="003C38B2">
        <w:rPr>
          <w:color w:val="FF0000"/>
        </w:rPr>
        <w:t xml:space="preserve">reclamisa8000@sicert.net </w:t>
      </w:r>
      <w:r>
        <w:t xml:space="preserve">ovvero all’ente di accreditamento </w:t>
      </w:r>
      <w:r w:rsidRPr="003C38B2">
        <w:rPr>
          <w:color w:val="FF0000"/>
        </w:rPr>
        <w:t>e controllo saas@saasaccreditation.org.</w:t>
      </w:r>
    </w:p>
    <w:p w14:paraId="41F4F603" w14:textId="77777777" w:rsidR="00D116BE" w:rsidRDefault="00D116BE"/>
    <w:sectPr w:rsidR="00D116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B2"/>
    <w:rsid w:val="003C38B2"/>
    <w:rsid w:val="00C32495"/>
    <w:rsid w:val="00D116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6BC5"/>
  <w15:chartTrackingRefBased/>
  <w15:docId w15:val="{DAC69BFF-5D35-45CF-A899-B72D1E5A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2025-11-23T11:45:00Z</dcterms:created>
  <dcterms:modified xsi:type="dcterms:W3CDTF">2025-11-23T11:48:00Z</dcterms:modified>
</cp:coreProperties>
</file>